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46" w:rsidRDefault="005D5146" w:rsidP="005D5146">
      <w:pPr>
        <w:shd w:val="clear" w:color="auto" w:fill="FFFFFF"/>
        <w:jc w:val="right"/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  <w:u w:val="single"/>
        </w:rPr>
        <w:t xml:space="preserve">2015 год – год борьбы с </w:t>
      </w:r>
      <w:proofErr w:type="gramStart"/>
      <w:r>
        <w:rPr>
          <w:rFonts w:cs="Arial"/>
          <w:sz w:val="28"/>
          <w:szCs w:val="28"/>
          <w:u w:val="single"/>
        </w:rPr>
        <w:t>сердечно-сосудистыми</w:t>
      </w:r>
      <w:proofErr w:type="gramEnd"/>
      <w:r>
        <w:rPr>
          <w:rFonts w:cs="Arial"/>
          <w:sz w:val="28"/>
          <w:szCs w:val="28"/>
          <w:u w:val="single"/>
        </w:rPr>
        <w:t xml:space="preserve"> заболеваниями</w:t>
      </w:r>
    </w:p>
    <w:p w:rsidR="005D5146" w:rsidRPr="005D5146" w:rsidRDefault="005D5146" w:rsidP="005D5146">
      <w:pPr>
        <w:shd w:val="clear" w:color="auto" w:fill="FFFFFF"/>
        <w:jc w:val="right"/>
        <w:rPr>
          <w:rFonts w:cs="Arial"/>
          <w:sz w:val="28"/>
          <w:szCs w:val="28"/>
          <w:u w:val="single"/>
        </w:rPr>
      </w:pPr>
      <w:bookmarkStart w:id="0" w:name="_GoBack"/>
      <w:bookmarkEnd w:id="0"/>
    </w:p>
    <w:p w:rsidR="00082795" w:rsidRDefault="00082795" w:rsidP="00082795">
      <w:pPr>
        <w:shd w:val="clear" w:color="auto" w:fill="FFFFFF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Гипотония: полезные советы по нормализации самочувствия</w:t>
      </w:r>
    </w:p>
    <w:p w:rsidR="00082795" w:rsidRDefault="00082795" w:rsidP="00082795">
      <w:pPr>
        <w:shd w:val="clear" w:color="auto" w:fill="FFFFFF"/>
        <w:ind w:firstLine="720"/>
        <w:jc w:val="both"/>
        <w:rPr>
          <w:rFonts w:cs="Arial"/>
          <w:sz w:val="28"/>
          <w:szCs w:val="28"/>
        </w:rPr>
      </w:pPr>
    </w:p>
    <w:p w:rsidR="00082795" w:rsidRDefault="00082795" w:rsidP="00082795">
      <w:pPr>
        <w:shd w:val="clear" w:color="auto" w:fill="FFFFFF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t>Гипотония</w:t>
      </w:r>
      <w:r>
        <w:rPr>
          <w:rFonts w:cs="Arial"/>
          <w:sz w:val="28"/>
          <w:szCs w:val="28"/>
        </w:rPr>
        <w:t xml:space="preserve"> – пониженное артериальное давление. Гипотонией называют состояние, при котором артериальное давление опускается ниже 100/60 мм </w:t>
      </w:r>
      <w:proofErr w:type="spellStart"/>
      <w:r>
        <w:rPr>
          <w:rFonts w:cs="Arial"/>
          <w:sz w:val="28"/>
          <w:szCs w:val="28"/>
        </w:rPr>
        <w:t>рт.ст</w:t>
      </w:r>
      <w:proofErr w:type="spellEnd"/>
      <w:r>
        <w:rPr>
          <w:rFonts w:cs="Arial"/>
          <w:sz w:val="28"/>
          <w:szCs w:val="28"/>
        </w:rPr>
        <w:t xml:space="preserve">. у мужчин и нижу 95/60 мм </w:t>
      </w:r>
      <w:proofErr w:type="spellStart"/>
      <w:r>
        <w:rPr>
          <w:rFonts w:cs="Arial"/>
          <w:sz w:val="28"/>
          <w:szCs w:val="28"/>
        </w:rPr>
        <w:t>рт.ст</w:t>
      </w:r>
      <w:proofErr w:type="spellEnd"/>
      <w:r>
        <w:rPr>
          <w:rFonts w:cs="Arial"/>
          <w:sz w:val="28"/>
          <w:szCs w:val="28"/>
        </w:rPr>
        <w:t xml:space="preserve">. у женщин. Для пожилых давление ниже 105/65 мм </w:t>
      </w:r>
      <w:proofErr w:type="spellStart"/>
      <w:r>
        <w:rPr>
          <w:rFonts w:cs="Arial"/>
          <w:sz w:val="28"/>
          <w:szCs w:val="28"/>
        </w:rPr>
        <w:t>рт.ст</w:t>
      </w:r>
      <w:proofErr w:type="spellEnd"/>
      <w:r>
        <w:rPr>
          <w:rFonts w:cs="Arial"/>
          <w:sz w:val="28"/>
          <w:szCs w:val="28"/>
        </w:rPr>
        <w:t xml:space="preserve">. уже считается пониженным. </w:t>
      </w:r>
    </w:p>
    <w:p w:rsidR="00082795" w:rsidRDefault="00082795" w:rsidP="00082795">
      <w:pPr>
        <w:shd w:val="clear" w:color="auto" w:fill="FFFFFF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Склонность к пониженному давлению, как правило, наблюдается с детства. Такие дети вялы, малоподвижны, быстро устают в играх со своими сверстниками. Для гипотоников взрослых характерна так называемая астеническая конституция – высокий рост и небольшой вес. В большинстве это худощавые люди с бледной кожей. </w:t>
      </w:r>
    </w:p>
    <w:p w:rsidR="00082795" w:rsidRDefault="00082795" w:rsidP="00082795">
      <w:pPr>
        <w:shd w:val="clear" w:color="auto" w:fill="FFFFFF"/>
        <w:ind w:firstLine="720"/>
        <w:jc w:val="both"/>
        <w:rPr>
          <w:rFonts w:cs="Arial"/>
          <w:b/>
          <w:i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t>Причины гипотонии</w:t>
      </w:r>
    </w:p>
    <w:p w:rsidR="00082795" w:rsidRDefault="00082795" w:rsidP="00082795">
      <w:pPr>
        <w:shd w:val="clear" w:color="auto" w:fill="FFFFFF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Наиболее частой причиной развития гипотонии является вегетативная сосудистая дисфункция и патология эндокринных желез. Отдельно выделяют атеросклеротическую гипотонию. Это состояние наблюдается у людей пожилого возраста, у которых сосуды поражены атеросклерозом. Их стенки теряют эластичность, перестают реагировать на импульсы вегетативной системы. Уменьшается и сократительная функция сердца, оно слабо качает кровь. Артериальное давление может понижаться при анемии. Это состояние связано с уменьшением содержания гемоглобина и количества эритроцитов в крови, чаще </w:t>
      </w:r>
      <w:proofErr w:type="gramStart"/>
      <w:r>
        <w:rPr>
          <w:rFonts w:cs="Arial"/>
          <w:sz w:val="28"/>
          <w:szCs w:val="28"/>
        </w:rPr>
        <w:t>возникающем при недостаточном поступлении железа в организм.</w:t>
      </w:r>
      <w:proofErr w:type="gramEnd"/>
      <w:r>
        <w:rPr>
          <w:rFonts w:cs="Arial"/>
          <w:sz w:val="28"/>
          <w:szCs w:val="28"/>
        </w:rPr>
        <w:t xml:space="preserve"> Особого внимания заслуживает обнаружение железодефицитной анемии в пожилом возрасте. В этих случаях необходимо тщательное обследование для исключения опухоли желудочно-кишечного тракта, небольшие, но регулярные </w:t>
      </w:r>
      <w:proofErr w:type="gramStart"/>
      <w:r>
        <w:rPr>
          <w:rFonts w:cs="Arial"/>
          <w:sz w:val="28"/>
          <w:szCs w:val="28"/>
        </w:rPr>
        <w:t>кровотечения</w:t>
      </w:r>
      <w:proofErr w:type="gramEnd"/>
      <w:r>
        <w:rPr>
          <w:rFonts w:cs="Arial"/>
          <w:sz w:val="28"/>
          <w:szCs w:val="28"/>
        </w:rPr>
        <w:t xml:space="preserve"> из которой могут привести к развитию этой формы анемии. У мужчин пожилого возраста гипотония зачастую принимает ортостатическую форму, которая характеризуется резким падением артериального давления при переводе тела из горизонтального положения в </w:t>
      </w:r>
      <w:proofErr w:type="gramStart"/>
      <w:r>
        <w:rPr>
          <w:rFonts w:cs="Arial"/>
          <w:sz w:val="28"/>
          <w:szCs w:val="28"/>
        </w:rPr>
        <w:t>вертикальное</w:t>
      </w:r>
      <w:proofErr w:type="gramEnd"/>
      <w:r>
        <w:rPr>
          <w:rFonts w:cs="Arial"/>
          <w:sz w:val="28"/>
          <w:szCs w:val="28"/>
        </w:rPr>
        <w:t>. При этом могут возникать обмороки и судороги, больные ощущают слабость в мышцах, шум и «пустоту в голове». Ухудшение самочувствия чаще наблюдается по утрам, в теплую погоду, после нагрузки и приема пищи. Медики считают, что это состояние связано с возрастным изменением в различных отделах периферической нервной системы.</w:t>
      </w:r>
    </w:p>
    <w:p w:rsidR="00082795" w:rsidRDefault="00082795" w:rsidP="00082795">
      <w:pPr>
        <w:shd w:val="clear" w:color="auto" w:fill="FFFFFF"/>
        <w:ind w:firstLine="720"/>
        <w:jc w:val="both"/>
        <w:rPr>
          <w:rFonts w:cs="Arial"/>
          <w:b/>
          <w:i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t>Основные признаки гипотонии</w:t>
      </w:r>
    </w:p>
    <w:p w:rsidR="00082795" w:rsidRDefault="00082795" w:rsidP="00082795">
      <w:pPr>
        <w:shd w:val="clear" w:color="auto" w:fill="FFFFFF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Проявления гипотонии: боль и чувство тяжести в затылке по утрам, сопровождающиеся головокружением и тошнотой, слабость, быстрая утомляемость, снижение настроения, сердцебиения и ощущение перебоев в работе сердца,  нехватка воздуха при физической нагрузке. У людей с пониженным давлением часто отмечается похолодание и онемение рук и ног, повышенная чувствительность к жаре и к холоду. Многие жалуются на расстройство сна. </w:t>
      </w:r>
    </w:p>
    <w:p w:rsidR="00082795" w:rsidRDefault="00082795" w:rsidP="00082795">
      <w:pPr>
        <w:shd w:val="clear" w:color="auto" w:fill="FFFFFF"/>
        <w:ind w:firstLine="720"/>
        <w:jc w:val="both"/>
        <w:rPr>
          <w:rFonts w:cs="Arial"/>
          <w:b/>
          <w:i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t>Неотложная помощь при остром падении давления:</w:t>
      </w:r>
    </w:p>
    <w:p w:rsidR="00082795" w:rsidRDefault="00082795" w:rsidP="00082795">
      <w:pPr>
        <w:shd w:val="clear" w:color="auto" w:fill="FFFFFF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человека нужно по возможности быстро уложить, так как в таком положении облегчается кровоснабжение головного мозга;</w:t>
      </w:r>
    </w:p>
    <w:p w:rsidR="00082795" w:rsidRDefault="00082795" w:rsidP="00082795">
      <w:pPr>
        <w:shd w:val="clear" w:color="auto" w:fill="FFFFFF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голова должна располагаться как можно ниже, не стоит подкладывать подушку;</w:t>
      </w:r>
    </w:p>
    <w:p w:rsidR="00082795" w:rsidRDefault="00082795" w:rsidP="00082795">
      <w:pPr>
        <w:shd w:val="clear" w:color="auto" w:fill="FFFFFF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- если нет возможности уложить человека, следует посадить его, опустив голову как можно ниже между коленями;</w:t>
      </w:r>
    </w:p>
    <w:p w:rsidR="00082795" w:rsidRDefault="00082795" w:rsidP="00082795">
      <w:pPr>
        <w:shd w:val="clear" w:color="auto" w:fill="FFFFFF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благоприятное воздействие оказывают пары эфирных масел: достаточно поднести к носу человека флакон масел розмарина и камфары или с мятным маслом.</w:t>
      </w:r>
    </w:p>
    <w:p w:rsidR="00082795" w:rsidRDefault="00082795" w:rsidP="00082795">
      <w:pPr>
        <w:shd w:val="clear" w:color="auto" w:fill="FFFFFF"/>
        <w:ind w:firstLine="720"/>
        <w:jc w:val="both"/>
        <w:rPr>
          <w:rFonts w:cs="Arial"/>
          <w:b/>
          <w:i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t>Советы по питанию</w:t>
      </w:r>
    </w:p>
    <w:p w:rsidR="00082795" w:rsidRDefault="00082795" w:rsidP="00082795">
      <w:pPr>
        <w:shd w:val="clear" w:color="auto" w:fill="FFFFFF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Способностью повышать артериальное давления отличается такое растение, как сельдерей. Больным рекомендуют в овощные салаты добавлять измельченные корни сельдерея. Из фруктов такой способностью характеризуется земляника, ее можно есть в большом количестве. При гипотонии в рационе питания предпочтительнее использовать масла растительного происхождения: подсолнечное, кукурузное, оливковое, арахисовое, соевое. Из животных жиров можно употреблять сливочное масло, сливки, сметану. Не рекомендуются свиное сало, говяжий и бараний жир. Рекомендуются такие продукты, как орехи, семечки подсолнечника, овсяная крупа. Если </w:t>
      </w:r>
      <w:proofErr w:type="gramStart"/>
      <w:r>
        <w:rPr>
          <w:rFonts w:cs="Arial"/>
          <w:sz w:val="28"/>
          <w:szCs w:val="28"/>
        </w:rPr>
        <w:t>позволяет здоровье и нет</w:t>
      </w:r>
      <w:proofErr w:type="gramEnd"/>
      <w:r>
        <w:rPr>
          <w:rFonts w:cs="Arial"/>
          <w:sz w:val="28"/>
          <w:szCs w:val="28"/>
        </w:rPr>
        <w:t xml:space="preserve"> противопоказаний, можно употреблять кофе и шоколад.  Важно соблюдать режим питания. Питаться нужно примерно в одно и то же время, не менее 4-х раз в день, небольшими порциями.</w:t>
      </w:r>
    </w:p>
    <w:p w:rsidR="00082795" w:rsidRDefault="00082795" w:rsidP="00082795"/>
    <w:p w:rsidR="00082795" w:rsidRDefault="00082795" w:rsidP="00082795"/>
    <w:p w:rsidR="00082795" w:rsidRDefault="00082795" w:rsidP="00082795">
      <w:pPr>
        <w:jc w:val="both"/>
        <w:rPr>
          <w:sz w:val="28"/>
          <w:szCs w:val="28"/>
        </w:rPr>
      </w:pPr>
      <w:r>
        <w:rPr>
          <w:sz w:val="28"/>
          <w:szCs w:val="28"/>
        </w:rPr>
        <w:t>ГБУЗ «Центр медицинской профилактики» министерства здравоохранения Краснодарского края</w:t>
      </w:r>
    </w:p>
    <w:p w:rsidR="00A741B4" w:rsidRDefault="00A741B4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Default="006B7FC8" w:rsidP="00082795">
      <w:pPr>
        <w:jc w:val="both"/>
      </w:pPr>
    </w:p>
    <w:p w:rsidR="006B7FC8" w:rsidRPr="006A01EF" w:rsidRDefault="006B7FC8" w:rsidP="006B7FC8">
      <w:pPr>
        <w:shd w:val="clear" w:color="auto" w:fill="FFFFFF"/>
        <w:jc w:val="center"/>
        <w:rPr>
          <w:rFonts w:cs="Arial"/>
          <w:b/>
          <w:sz w:val="26"/>
          <w:szCs w:val="26"/>
        </w:rPr>
      </w:pPr>
      <w:r w:rsidRPr="006A01EF">
        <w:rPr>
          <w:rFonts w:cs="Arial"/>
          <w:b/>
          <w:sz w:val="26"/>
          <w:szCs w:val="26"/>
        </w:rPr>
        <w:t>Гипотония: полезные советы по нормализации самочувствия</w:t>
      </w:r>
    </w:p>
    <w:p w:rsidR="006B7FC8" w:rsidRPr="006A01EF" w:rsidRDefault="006B7FC8" w:rsidP="006B7FC8">
      <w:pPr>
        <w:shd w:val="clear" w:color="auto" w:fill="FFFFFF"/>
        <w:ind w:firstLine="720"/>
        <w:jc w:val="both"/>
        <w:rPr>
          <w:rFonts w:cs="Arial"/>
          <w:sz w:val="26"/>
          <w:szCs w:val="26"/>
        </w:rPr>
      </w:pPr>
    </w:p>
    <w:p w:rsidR="006B7FC8" w:rsidRPr="006A01EF" w:rsidRDefault="006B7FC8" w:rsidP="006B7FC8">
      <w:pPr>
        <w:shd w:val="clear" w:color="auto" w:fill="FFFFFF"/>
        <w:ind w:firstLine="720"/>
        <w:jc w:val="both"/>
        <w:rPr>
          <w:rFonts w:cs="Arial"/>
          <w:sz w:val="26"/>
          <w:szCs w:val="26"/>
        </w:rPr>
      </w:pPr>
      <w:r w:rsidRPr="006A01EF">
        <w:rPr>
          <w:rFonts w:cs="Arial"/>
          <w:b/>
          <w:i/>
          <w:sz w:val="26"/>
          <w:szCs w:val="26"/>
        </w:rPr>
        <w:t>Гипотония</w:t>
      </w:r>
      <w:r w:rsidRPr="006A01EF">
        <w:rPr>
          <w:rFonts w:cs="Arial"/>
          <w:sz w:val="26"/>
          <w:szCs w:val="26"/>
        </w:rPr>
        <w:t xml:space="preserve"> – пониженное артериальное давление. Гипотонией называют состояние, при котором артериальное давление опускается ниже 100/60 мм </w:t>
      </w:r>
      <w:proofErr w:type="spellStart"/>
      <w:r w:rsidRPr="006A01EF">
        <w:rPr>
          <w:rFonts w:cs="Arial"/>
          <w:sz w:val="26"/>
          <w:szCs w:val="26"/>
        </w:rPr>
        <w:t>рт.ст</w:t>
      </w:r>
      <w:proofErr w:type="spellEnd"/>
      <w:r w:rsidRPr="006A01EF">
        <w:rPr>
          <w:rFonts w:cs="Arial"/>
          <w:sz w:val="26"/>
          <w:szCs w:val="26"/>
        </w:rPr>
        <w:t xml:space="preserve">. у мужчин и нижу 95/60 мм </w:t>
      </w:r>
      <w:proofErr w:type="spellStart"/>
      <w:r w:rsidRPr="006A01EF">
        <w:rPr>
          <w:rFonts w:cs="Arial"/>
          <w:sz w:val="26"/>
          <w:szCs w:val="26"/>
        </w:rPr>
        <w:t>рт.ст</w:t>
      </w:r>
      <w:proofErr w:type="spellEnd"/>
      <w:r w:rsidRPr="006A01EF">
        <w:rPr>
          <w:rFonts w:cs="Arial"/>
          <w:sz w:val="26"/>
          <w:szCs w:val="26"/>
        </w:rPr>
        <w:t xml:space="preserve">. у женщин. Для пожилых давление ниже 105/65 мм </w:t>
      </w:r>
      <w:proofErr w:type="spellStart"/>
      <w:r w:rsidRPr="006A01EF">
        <w:rPr>
          <w:rFonts w:cs="Arial"/>
          <w:sz w:val="26"/>
          <w:szCs w:val="26"/>
        </w:rPr>
        <w:t>рт.ст</w:t>
      </w:r>
      <w:proofErr w:type="spellEnd"/>
      <w:r w:rsidRPr="006A01EF">
        <w:rPr>
          <w:rFonts w:cs="Arial"/>
          <w:sz w:val="26"/>
          <w:szCs w:val="26"/>
        </w:rPr>
        <w:t xml:space="preserve">. уже считается пониженным. </w:t>
      </w:r>
    </w:p>
    <w:p w:rsidR="006B7FC8" w:rsidRPr="006A01EF" w:rsidRDefault="006B7FC8" w:rsidP="006B7FC8">
      <w:pPr>
        <w:shd w:val="clear" w:color="auto" w:fill="FFFFFF"/>
        <w:ind w:firstLine="720"/>
        <w:jc w:val="both"/>
        <w:rPr>
          <w:rFonts w:cs="Arial"/>
          <w:sz w:val="26"/>
          <w:szCs w:val="26"/>
        </w:rPr>
      </w:pPr>
      <w:r w:rsidRPr="006A01EF">
        <w:rPr>
          <w:rFonts w:cs="Arial"/>
          <w:sz w:val="26"/>
          <w:szCs w:val="26"/>
        </w:rPr>
        <w:t xml:space="preserve">Склонность к пониженному давлению, как правило, наблюдается с детства. Такие дети вялы, малоподвижны, быстро устают в играх со своими сверстниками. Для гипотоников взрослых характерна так называемая астеническая конституция – высокий рост и небольшой вес. В большинстве это худощавые люди с бледной кожей. </w:t>
      </w:r>
    </w:p>
    <w:p w:rsidR="006B7FC8" w:rsidRPr="006A01EF" w:rsidRDefault="006B7FC8" w:rsidP="006B7FC8">
      <w:pPr>
        <w:shd w:val="clear" w:color="auto" w:fill="FFFFFF"/>
        <w:ind w:firstLine="720"/>
        <w:jc w:val="both"/>
        <w:rPr>
          <w:rFonts w:cs="Arial"/>
          <w:b/>
          <w:i/>
          <w:sz w:val="26"/>
          <w:szCs w:val="26"/>
        </w:rPr>
      </w:pPr>
      <w:r w:rsidRPr="006A01EF">
        <w:rPr>
          <w:rFonts w:cs="Arial"/>
          <w:b/>
          <w:i/>
          <w:sz w:val="26"/>
          <w:szCs w:val="26"/>
        </w:rPr>
        <w:t>Основные признаки гипотонии</w:t>
      </w:r>
    </w:p>
    <w:p w:rsidR="006B7FC8" w:rsidRPr="006A01EF" w:rsidRDefault="006B7FC8" w:rsidP="006B7FC8">
      <w:pPr>
        <w:shd w:val="clear" w:color="auto" w:fill="FFFFFF"/>
        <w:ind w:firstLine="720"/>
        <w:jc w:val="both"/>
        <w:rPr>
          <w:rFonts w:cs="Arial"/>
          <w:sz w:val="26"/>
          <w:szCs w:val="26"/>
        </w:rPr>
      </w:pPr>
      <w:r w:rsidRPr="006A01EF">
        <w:rPr>
          <w:rFonts w:cs="Arial"/>
          <w:sz w:val="26"/>
          <w:szCs w:val="26"/>
        </w:rPr>
        <w:t xml:space="preserve">Проявления гипотонии: боль и чувство тяжести в затылке по утрам, сопровождающиеся головокружением и тошнотой, слабость, быстрая утомляемость, снижение настроения, сердцебиения и ощущение перебоев в работе сердца,  нехватка воздуха при физической нагрузке. У людей с пониженным давлением часто отмечается похолодание и онемение рук и ног, повышенная чувствительность к жаре и к холоду. Многие жалуются на расстройство сна. </w:t>
      </w:r>
    </w:p>
    <w:p w:rsidR="006B7FC8" w:rsidRPr="006A01EF" w:rsidRDefault="006B7FC8" w:rsidP="006B7FC8">
      <w:pPr>
        <w:shd w:val="clear" w:color="auto" w:fill="FFFFFF"/>
        <w:ind w:firstLine="720"/>
        <w:jc w:val="both"/>
        <w:rPr>
          <w:rFonts w:cs="Arial"/>
          <w:b/>
          <w:i/>
          <w:sz w:val="26"/>
          <w:szCs w:val="26"/>
        </w:rPr>
      </w:pPr>
      <w:r w:rsidRPr="006A01EF">
        <w:rPr>
          <w:rFonts w:cs="Arial"/>
          <w:b/>
          <w:i/>
          <w:sz w:val="26"/>
          <w:szCs w:val="26"/>
        </w:rPr>
        <w:t>Неотложная помощь при остром падении давления:</w:t>
      </w:r>
    </w:p>
    <w:p w:rsidR="006B7FC8" w:rsidRPr="006A01EF" w:rsidRDefault="006B7FC8" w:rsidP="006B7FC8">
      <w:pPr>
        <w:shd w:val="clear" w:color="auto" w:fill="FFFFFF"/>
        <w:ind w:firstLine="720"/>
        <w:jc w:val="both"/>
        <w:rPr>
          <w:rFonts w:cs="Arial"/>
          <w:sz w:val="26"/>
          <w:szCs w:val="26"/>
        </w:rPr>
      </w:pPr>
      <w:r w:rsidRPr="006A01EF">
        <w:rPr>
          <w:rFonts w:cs="Arial"/>
          <w:sz w:val="26"/>
          <w:szCs w:val="26"/>
        </w:rPr>
        <w:t>- человека нужно по возможности быстро уложить, так как в таком положении облегчается кровоснабжение головного мозга;</w:t>
      </w:r>
    </w:p>
    <w:p w:rsidR="006B7FC8" w:rsidRPr="006A01EF" w:rsidRDefault="006B7FC8" w:rsidP="006B7FC8">
      <w:pPr>
        <w:shd w:val="clear" w:color="auto" w:fill="FFFFFF"/>
        <w:ind w:firstLine="720"/>
        <w:jc w:val="both"/>
        <w:rPr>
          <w:rFonts w:cs="Arial"/>
          <w:sz w:val="26"/>
          <w:szCs w:val="26"/>
        </w:rPr>
      </w:pPr>
      <w:r w:rsidRPr="006A01EF">
        <w:rPr>
          <w:rFonts w:cs="Arial"/>
          <w:sz w:val="26"/>
          <w:szCs w:val="26"/>
        </w:rPr>
        <w:t>- голова должна располагаться как можно ниже, не стоит подкладывать подушку;</w:t>
      </w:r>
    </w:p>
    <w:p w:rsidR="006B7FC8" w:rsidRPr="006A01EF" w:rsidRDefault="006B7FC8" w:rsidP="006B7FC8">
      <w:pPr>
        <w:shd w:val="clear" w:color="auto" w:fill="FFFFFF"/>
        <w:ind w:firstLine="720"/>
        <w:jc w:val="both"/>
        <w:rPr>
          <w:rFonts w:cs="Arial"/>
          <w:sz w:val="26"/>
          <w:szCs w:val="26"/>
        </w:rPr>
      </w:pPr>
      <w:r w:rsidRPr="006A01EF">
        <w:rPr>
          <w:rFonts w:cs="Arial"/>
          <w:sz w:val="26"/>
          <w:szCs w:val="26"/>
        </w:rPr>
        <w:t>- если нет возможности уложить человека, следует посадить его, опустив голову как можно ниже между коленями;</w:t>
      </w:r>
    </w:p>
    <w:p w:rsidR="006B7FC8" w:rsidRPr="006A01EF" w:rsidRDefault="006B7FC8" w:rsidP="006B7FC8">
      <w:pPr>
        <w:shd w:val="clear" w:color="auto" w:fill="FFFFFF"/>
        <w:ind w:firstLine="720"/>
        <w:jc w:val="both"/>
        <w:rPr>
          <w:rFonts w:cs="Arial"/>
          <w:sz w:val="26"/>
          <w:szCs w:val="26"/>
        </w:rPr>
      </w:pPr>
      <w:r w:rsidRPr="006A01EF">
        <w:rPr>
          <w:rFonts w:cs="Arial"/>
          <w:sz w:val="26"/>
          <w:szCs w:val="26"/>
        </w:rPr>
        <w:t>- благоприятное воздействие оказывают пары эфирных масел: достаточно поднести к носу человека флакон масел розмарина и камфары или с мятным маслом.</w:t>
      </w:r>
    </w:p>
    <w:p w:rsidR="006B7FC8" w:rsidRPr="006A01EF" w:rsidRDefault="006B7FC8" w:rsidP="006B7FC8">
      <w:pPr>
        <w:shd w:val="clear" w:color="auto" w:fill="FFFFFF"/>
        <w:ind w:firstLine="720"/>
        <w:jc w:val="both"/>
        <w:rPr>
          <w:rFonts w:cs="Arial"/>
          <w:b/>
          <w:i/>
          <w:sz w:val="26"/>
          <w:szCs w:val="26"/>
        </w:rPr>
      </w:pPr>
      <w:r w:rsidRPr="006A01EF">
        <w:rPr>
          <w:rFonts w:cs="Arial"/>
          <w:b/>
          <w:i/>
          <w:sz w:val="26"/>
          <w:szCs w:val="26"/>
        </w:rPr>
        <w:t>Советы по питанию</w:t>
      </w:r>
    </w:p>
    <w:p w:rsidR="006B7FC8" w:rsidRPr="006A01EF" w:rsidRDefault="006B7FC8" w:rsidP="006B7FC8">
      <w:pPr>
        <w:shd w:val="clear" w:color="auto" w:fill="FFFFFF"/>
        <w:ind w:firstLine="720"/>
        <w:jc w:val="both"/>
        <w:rPr>
          <w:rFonts w:cs="Arial"/>
          <w:sz w:val="26"/>
          <w:szCs w:val="26"/>
        </w:rPr>
      </w:pPr>
      <w:r w:rsidRPr="006A01EF">
        <w:rPr>
          <w:rFonts w:cs="Arial"/>
          <w:sz w:val="26"/>
          <w:szCs w:val="26"/>
        </w:rPr>
        <w:t xml:space="preserve">Способностью повышать артериальное давления отличается такое растение, как сельдерей. Больным рекомендуют в овощные салаты добавлять измельченные корни сельдерея. Из фруктов такой способностью характеризуется земляника, ее можно есть в большом количестве. При гипотонии в рационе питания предпочтительнее использовать масла растительного происхождения: подсолнечное, кукурузное, оливковое, арахисовое, соевое. Из животных жиров можно употреблять сливочное масло, сливки, сметану. Не рекомендуются свиное сало, говяжий и бараний жир. Рекомендуются такие продукты, как орехи, семечки подсолнечника, овсяная крупа. Если </w:t>
      </w:r>
      <w:proofErr w:type="gramStart"/>
      <w:r w:rsidRPr="006A01EF">
        <w:rPr>
          <w:rFonts w:cs="Arial"/>
          <w:sz w:val="26"/>
          <w:szCs w:val="26"/>
        </w:rPr>
        <w:t>позволяет здоровье и нет</w:t>
      </w:r>
      <w:proofErr w:type="gramEnd"/>
      <w:r w:rsidRPr="006A01EF">
        <w:rPr>
          <w:rFonts w:cs="Arial"/>
          <w:sz w:val="26"/>
          <w:szCs w:val="26"/>
        </w:rPr>
        <w:t xml:space="preserve"> противопоказаний, можно употреблять кофе и шоколад.  Важно соблюдать режим питания. Питаться нужно примерно в одно и то же время, не менее 4-х раз в день, небольшими порциями.</w:t>
      </w:r>
    </w:p>
    <w:p w:rsidR="006B7FC8" w:rsidRPr="006A01EF" w:rsidRDefault="006B7FC8" w:rsidP="006A01EF">
      <w:pPr>
        <w:ind w:firstLine="709"/>
        <w:jc w:val="both"/>
        <w:rPr>
          <w:b/>
          <w:i/>
          <w:sz w:val="26"/>
          <w:szCs w:val="26"/>
        </w:rPr>
      </w:pPr>
      <w:r w:rsidRPr="006A01EF">
        <w:rPr>
          <w:b/>
          <w:i/>
          <w:sz w:val="26"/>
          <w:szCs w:val="26"/>
        </w:rPr>
        <w:t xml:space="preserve">Чтобы установить причины заболевания и грамотно проводить </w:t>
      </w:r>
      <w:r w:rsidR="006A01EF" w:rsidRPr="006A01EF">
        <w:rPr>
          <w:b/>
          <w:i/>
          <w:sz w:val="26"/>
          <w:szCs w:val="26"/>
        </w:rPr>
        <w:t xml:space="preserve">его </w:t>
      </w:r>
      <w:r w:rsidRPr="006A01EF">
        <w:rPr>
          <w:b/>
          <w:i/>
          <w:sz w:val="26"/>
          <w:szCs w:val="26"/>
        </w:rPr>
        <w:t xml:space="preserve">профилактику </w:t>
      </w:r>
      <w:r w:rsidR="006A01EF" w:rsidRPr="006A01EF">
        <w:rPr>
          <w:b/>
          <w:i/>
          <w:sz w:val="26"/>
          <w:szCs w:val="26"/>
        </w:rPr>
        <w:t>м</w:t>
      </w:r>
      <w:r w:rsidRPr="006A01EF">
        <w:rPr>
          <w:b/>
          <w:i/>
          <w:sz w:val="26"/>
          <w:szCs w:val="26"/>
        </w:rPr>
        <w:t>едики советуют посетить медицинское учреждение:</w:t>
      </w:r>
    </w:p>
    <w:p w:rsidR="006B7FC8" w:rsidRPr="006A01EF" w:rsidRDefault="006B7FC8" w:rsidP="006B7FC8">
      <w:pPr>
        <w:ind w:firstLine="709"/>
        <w:jc w:val="both"/>
        <w:rPr>
          <w:sz w:val="26"/>
          <w:szCs w:val="26"/>
        </w:rPr>
      </w:pPr>
      <w:r w:rsidRPr="006A01EF">
        <w:rPr>
          <w:sz w:val="26"/>
          <w:szCs w:val="26"/>
        </w:rPr>
        <w:t>- поликлинику по месту жительства, где можно пройти диспансеризацию или углубленное профилактическое обследование;</w:t>
      </w:r>
    </w:p>
    <w:p w:rsidR="006B7FC8" w:rsidRPr="006A01EF" w:rsidRDefault="006B7FC8" w:rsidP="006B7FC8">
      <w:pPr>
        <w:ind w:firstLine="709"/>
        <w:jc w:val="both"/>
        <w:rPr>
          <w:sz w:val="26"/>
          <w:szCs w:val="26"/>
        </w:rPr>
      </w:pPr>
      <w:r w:rsidRPr="006A01EF">
        <w:rPr>
          <w:sz w:val="26"/>
          <w:szCs w:val="26"/>
        </w:rPr>
        <w:t xml:space="preserve">- Центр здоровья (в г. Краснодаре по адресу ул. Воровского, 182), где Вам измерят артериальное давление, определят уровень глюкозы и холестерина в крови, рассчитают индекс массы тела. Зная Ваш риск развития </w:t>
      </w:r>
      <w:proofErr w:type="gramStart"/>
      <w:r w:rsidRPr="006A01EF">
        <w:rPr>
          <w:sz w:val="26"/>
          <w:szCs w:val="26"/>
        </w:rPr>
        <w:t>сердечно-сосудистых</w:t>
      </w:r>
      <w:proofErr w:type="gramEnd"/>
      <w:r w:rsidRPr="006A01EF">
        <w:rPr>
          <w:sz w:val="26"/>
          <w:szCs w:val="26"/>
        </w:rPr>
        <w:t xml:space="preserve"> заболеваний, можно разработать конкретный план действий по улучшению здоровья сердца.</w:t>
      </w:r>
    </w:p>
    <w:p w:rsidR="006A01EF" w:rsidRDefault="006A01EF" w:rsidP="00082795">
      <w:pPr>
        <w:jc w:val="both"/>
        <w:rPr>
          <w:sz w:val="26"/>
          <w:szCs w:val="26"/>
        </w:rPr>
      </w:pPr>
    </w:p>
    <w:p w:rsidR="006B7FC8" w:rsidRPr="006A01EF" w:rsidRDefault="006B7FC8" w:rsidP="00082795">
      <w:pPr>
        <w:jc w:val="both"/>
        <w:rPr>
          <w:sz w:val="26"/>
          <w:szCs w:val="26"/>
        </w:rPr>
      </w:pPr>
      <w:r w:rsidRPr="006A01EF">
        <w:rPr>
          <w:sz w:val="26"/>
          <w:szCs w:val="26"/>
        </w:rPr>
        <w:t>ГБУЗ «Центр медицинской профилактики» министерства здравоохранения Краснодарского края</w:t>
      </w:r>
    </w:p>
    <w:sectPr w:rsidR="006B7FC8" w:rsidRPr="006A01EF" w:rsidSect="006A01E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F2A22AC"/>
    <w:lvl w:ilvl="0">
      <w:numFmt w:val="bullet"/>
      <w:lvlText w:val="*"/>
      <w:lvlJc w:val="left"/>
    </w:lvl>
  </w:abstractNum>
  <w:abstractNum w:abstractNumId="1">
    <w:nsid w:val="069E1381"/>
    <w:multiLevelType w:val="multilevel"/>
    <w:tmpl w:val="F1D2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C2A30"/>
    <w:multiLevelType w:val="multilevel"/>
    <w:tmpl w:val="4644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9777E9"/>
    <w:multiLevelType w:val="multilevel"/>
    <w:tmpl w:val="F3C8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51F8C"/>
    <w:multiLevelType w:val="multilevel"/>
    <w:tmpl w:val="115EB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3A77BF"/>
    <w:multiLevelType w:val="multilevel"/>
    <w:tmpl w:val="417C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A636A8"/>
    <w:multiLevelType w:val="multilevel"/>
    <w:tmpl w:val="2E58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40CE1"/>
    <w:multiLevelType w:val="hybridMultilevel"/>
    <w:tmpl w:val="750A8CF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B82008B"/>
    <w:multiLevelType w:val="multilevel"/>
    <w:tmpl w:val="FECC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FE064D"/>
    <w:multiLevelType w:val="multilevel"/>
    <w:tmpl w:val="F514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9D166B"/>
    <w:multiLevelType w:val="multilevel"/>
    <w:tmpl w:val="5D867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554142"/>
    <w:multiLevelType w:val="multilevel"/>
    <w:tmpl w:val="876E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DE6635"/>
    <w:multiLevelType w:val="multilevel"/>
    <w:tmpl w:val="8524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417679"/>
    <w:multiLevelType w:val="multilevel"/>
    <w:tmpl w:val="BD94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BD0758"/>
    <w:multiLevelType w:val="multilevel"/>
    <w:tmpl w:val="DC1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671C39"/>
    <w:multiLevelType w:val="hybridMultilevel"/>
    <w:tmpl w:val="F3883B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7D40CC"/>
    <w:multiLevelType w:val="multilevel"/>
    <w:tmpl w:val="442A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8C7C94"/>
    <w:multiLevelType w:val="multilevel"/>
    <w:tmpl w:val="2E5A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9713DF"/>
    <w:multiLevelType w:val="multilevel"/>
    <w:tmpl w:val="1BBC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4D6A12"/>
    <w:multiLevelType w:val="multilevel"/>
    <w:tmpl w:val="F672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834E82"/>
    <w:multiLevelType w:val="hybridMultilevel"/>
    <w:tmpl w:val="47EA2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564483"/>
    <w:multiLevelType w:val="hybridMultilevel"/>
    <w:tmpl w:val="8B384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C442EB"/>
    <w:multiLevelType w:val="multilevel"/>
    <w:tmpl w:val="008C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527D4A"/>
    <w:multiLevelType w:val="multilevel"/>
    <w:tmpl w:val="9546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5363A7"/>
    <w:multiLevelType w:val="multilevel"/>
    <w:tmpl w:val="87A4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B54B31"/>
    <w:multiLevelType w:val="hybridMultilevel"/>
    <w:tmpl w:val="91608B7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9B14D7"/>
    <w:multiLevelType w:val="multilevel"/>
    <w:tmpl w:val="8410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3B06EF"/>
    <w:multiLevelType w:val="multilevel"/>
    <w:tmpl w:val="6C9A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D63E75"/>
    <w:multiLevelType w:val="multilevel"/>
    <w:tmpl w:val="8746E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896F7A"/>
    <w:multiLevelType w:val="multilevel"/>
    <w:tmpl w:val="E21A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2F714F"/>
    <w:multiLevelType w:val="multilevel"/>
    <w:tmpl w:val="7A4E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D51831"/>
    <w:multiLevelType w:val="multilevel"/>
    <w:tmpl w:val="72E8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1D71B6"/>
    <w:multiLevelType w:val="multilevel"/>
    <w:tmpl w:val="252C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01736F"/>
    <w:multiLevelType w:val="hybridMultilevel"/>
    <w:tmpl w:val="66D6A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EF18C3"/>
    <w:multiLevelType w:val="hybridMultilevel"/>
    <w:tmpl w:val="49B63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F348DD"/>
    <w:multiLevelType w:val="singleLevel"/>
    <w:tmpl w:val="8F7E5E00"/>
    <w:lvl w:ilvl="0">
      <w:start w:val="1"/>
      <w:numFmt w:val="decimal"/>
      <w:lvlText w:val="%1)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36">
    <w:nsid w:val="5CE921DE"/>
    <w:multiLevelType w:val="multilevel"/>
    <w:tmpl w:val="E740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B5286C"/>
    <w:multiLevelType w:val="multilevel"/>
    <w:tmpl w:val="BE52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C45141"/>
    <w:multiLevelType w:val="multilevel"/>
    <w:tmpl w:val="DCD0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930FC3"/>
    <w:multiLevelType w:val="multilevel"/>
    <w:tmpl w:val="AC1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4F40AE"/>
    <w:multiLevelType w:val="multilevel"/>
    <w:tmpl w:val="2D6CE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113533"/>
    <w:multiLevelType w:val="multilevel"/>
    <w:tmpl w:val="29E0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7012D8"/>
    <w:multiLevelType w:val="multilevel"/>
    <w:tmpl w:val="2744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1F5A69"/>
    <w:multiLevelType w:val="multilevel"/>
    <w:tmpl w:val="6960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596039"/>
    <w:multiLevelType w:val="multilevel"/>
    <w:tmpl w:val="700C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2F76F5"/>
    <w:multiLevelType w:val="multilevel"/>
    <w:tmpl w:val="EF7A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432DEB"/>
    <w:multiLevelType w:val="multilevel"/>
    <w:tmpl w:val="BBF2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4C19FE"/>
    <w:multiLevelType w:val="hybridMultilevel"/>
    <w:tmpl w:val="C28299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6"/>
  </w:num>
  <w:num w:numId="8">
    <w:abstractNumId w:val="38"/>
  </w:num>
  <w:num w:numId="9">
    <w:abstractNumId w:val="47"/>
  </w:num>
  <w:num w:numId="10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1">
    <w:abstractNumId w:val="32"/>
  </w:num>
  <w:num w:numId="12">
    <w:abstractNumId w:val="24"/>
  </w:num>
  <w:num w:numId="13">
    <w:abstractNumId w:val="8"/>
  </w:num>
  <w:num w:numId="14">
    <w:abstractNumId w:val="39"/>
  </w:num>
  <w:num w:numId="15">
    <w:abstractNumId w:val="9"/>
  </w:num>
  <w:num w:numId="16">
    <w:abstractNumId w:val="11"/>
  </w:num>
  <w:num w:numId="17">
    <w:abstractNumId w:val="19"/>
  </w:num>
  <w:num w:numId="18">
    <w:abstractNumId w:val="3"/>
  </w:num>
  <w:num w:numId="19">
    <w:abstractNumId w:val="4"/>
  </w:num>
  <w:num w:numId="20">
    <w:abstractNumId w:val="35"/>
  </w:num>
  <w:num w:numId="21">
    <w:abstractNumId w:val="35"/>
    <w:lvlOverride w:ilvl="0">
      <w:lvl w:ilvl="0">
        <w:start w:val="1"/>
        <w:numFmt w:val="decimal"/>
        <w:lvlText w:val="%1)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43"/>
  </w:num>
  <w:num w:numId="23">
    <w:abstractNumId w:val="29"/>
  </w:num>
  <w:num w:numId="24">
    <w:abstractNumId w:val="42"/>
  </w:num>
  <w:num w:numId="25">
    <w:abstractNumId w:val="14"/>
  </w:num>
  <w:num w:numId="26">
    <w:abstractNumId w:val="1"/>
  </w:num>
  <w:num w:numId="27">
    <w:abstractNumId w:val="17"/>
  </w:num>
  <w:num w:numId="28">
    <w:abstractNumId w:val="44"/>
  </w:num>
  <w:num w:numId="29">
    <w:abstractNumId w:val="2"/>
  </w:num>
  <w:num w:numId="30">
    <w:abstractNumId w:val="6"/>
  </w:num>
  <w:num w:numId="31">
    <w:abstractNumId w:val="26"/>
  </w:num>
  <w:num w:numId="32">
    <w:abstractNumId w:val="16"/>
  </w:num>
  <w:num w:numId="33">
    <w:abstractNumId w:val="13"/>
  </w:num>
  <w:num w:numId="34">
    <w:abstractNumId w:val="30"/>
  </w:num>
  <w:num w:numId="35">
    <w:abstractNumId w:val="22"/>
  </w:num>
  <w:num w:numId="36">
    <w:abstractNumId w:val="27"/>
  </w:num>
  <w:num w:numId="37">
    <w:abstractNumId w:val="12"/>
  </w:num>
  <w:num w:numId="38">
    <w:abstractNumId w:val="31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5"/>
  </w:num>
  <w:num w:numId="47">
    <w:abstractNumId w:val="36"/>
  </w:num>
  <w:num w:numId="48">
    <w:abstractNumId w:val="23"/>
  </w:num>
  <w:num w:numId="49">
    <w:abstractNumId w:val="20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EA"/>
    <w:rsid w:val="000530ED"/>
    <w:rsid w:val="00080A77"/>
    <w:rsid w:val="00082795"/>
    <w:rsid w:val="000919C3"/>
    <w:rsid w:val="00091B9F"/>
    <w:rsid w:val="000A417B"/>
    <w:rsid w:val="000B08CE"/>
    <w:rsid w:val="000B5F05"/>
    <w:rsid w:val="000F1B2F"/>
    <w:rsid w:val="00102DBE"/>
    <w:rsid w:val="00106650"/>
    <w:rsid w:val="00154B70"/>
    <w:rsid w:val="00190335"/>
    <w:rsid w:val="001925EA"/>
    <w:rsid w:val="00197131"/>
    <w:rsid w:val="00197301"/>
    <w:rsid w:val="001A144F"/>
    <w:rsid w:val="001A397F"/>
    <w:rsid w:val="001C4780"/>
    <w:rsid w:val="002103BB"/>
    <w:rsid w:val="00242ED0"/>
    <w:rsid w:val="00251964"/>
    <w:rsid w:val="0026269C"/>
    <w:rsid w:val="00295A83"/>
    <w:rsid w:val="002C703C"/>
    <w:rsid w:val="002D6777"/>
    <w:rsid w:val="002D7E1F"/>
    <w:rsid w:val="00312605"/>
    <w:rsid w:val="00322A07"/>
    <w:rsid w:val="003234E9"/>
    <w:rsid w:val="003258D0"/>
    <w:rsid w:val="003466B7"/>
    <w:rsid w:val="00362453"/>
    <w:rsid w:val="00394774"/>
    <w:rsid w:val="00395C6B"/>
    <w:rsid w:val="003A3FE9"/>
    <w:rsid w:val="003C7650"/>
    <w:rsid w:val="00437679"/>
    <w:rsid w:val="004401DA"/>
    <w:rsid w:val="004564A3"/>
    <w:rsid w:val="004D428D"/>
    <w:rsid w:val="005056FA"/>
    <w:rsid w:val="005311EB"/>
    <w:rsid w:val="00536864"/>
    <w:rsid w:val="0054667F"/>
    <w:rsid w:val="00557AB1"/>
    <w:rsid w:val="005776A4"/>
    <w:rsid w:val="005837D7"/>
    <w:rsid w:val="005A33B4"/>
    <w:rsid w:val="005D5146"/>
    <w:rsid w:val="005D7F36"/>
    <w:rsid w:val="00604887"/>
    <w:rsid w:val="0062073A"/>
    <w:rsid w:val="00643E76"/>
    <w:rsid w:val="00652D26"/>
    <w:rsid w:val="00654631"/>
    <w:rsid w:val="0066263C"/>
    <w:rsid w:val="00683902"/>
    <w:rsid w:val="0069186D"/>
    <w:rsid w:val="006A01EF"/>
    <w:rsid w:val="006B7FC8"/>
    <w:rsid w:val="00701FEA"/>
    <w:rsid w:val="007521FB"/>
    <w:rsid w:val="007727FD"/>
    <w:rsid w:val="007B6527"/>
    <w:rsid w:val="007C524A"/>
    <w:rsid w:val="007D0AA1"/>
    <w:rsid w:val="007D3CF4"/>
    <w:rsid w:val="007F0F78"/>
    <w:rsid w:val="008B63CE"/>
    <w:rsid w:val="008C6B13"/>
    <w:rsid w:val="00905E1C"/>
    <w:rsid w:val="00910B76"/>
    <w:rsid w:val="00920DEF"/>
    <w:rsid w:val="00945AAA"/>
    <w:rsid w:val="00964BA2"/>
    <w:rsid w:val="009753CF"/>
    <w:rsid w:val="009826ED"/>
    <w:rsid w:val="00990E94"/>
    <w:rsid w:val="009B3E65"/>
    <w:rsid w:val="009C532F"/>
    <w:rsid w:val="009D231C"/>
    <w:rsid w:val="009D2CEE"/>
    <w:rsid w:val="009E51BB"/>
    <w:rsid w:val="009E5783"/>
    <w:rsid w:val="00A166E7"/>
    <w:rsid w:val="00A3320B"/>
    <w:rsid w:val="00A61153"/>
    <w:rsid w:val="00A66367"/>
    <w:rsid w:val="00A741B4"/>
    <w:rsid w:val="00B47616"/>
    <w:rsid w:val="00B54620"/>
    <w:rsid w:val="00B54B5D"/>
    <w:rsid w:val="00B60D2F"/>
    <w:rsid w:val="00B6401D"/>
    <w:rsid w:val="00B74FAF"/>
    <w:rsid w:val="00BA3C38"/>
    <w:rsid w:val="00BB5155"/>
    <w:rsid w:val="00BB6321"/>
    <w:rsid w:val="00BC2B89"/>
    <w:rsid w:val="00BC7AAB"/>
    <w:rsid w:val="00BD23B4"/>
    <w:rsid w:val="00C14166"/>
    <w:rsid w:val="00C30479"/>
    <w:rsid w:val="00C42760"/>
    <w:rsid w:val="00C5762B"/>
    <w:rsid w:val="00CA7857"/>
    <w:rsid w:val="00CD75EB"/>
    <w:rsid w:val="00CF57CE"/>
    <w:rsid w:val="00D010DD"/>
    <w:rsid w:val="00D10B19"/>
    <w:rsid w:val="00D40438"/>
    <w:rsid w:val="00D62796"/>
    <w:rsid w:val="00D62F00"/>
    <w:rsid w:val="00D63F8C"/>
    <w:rsid w:val="00D94014"/>
    <w:rsid w:val="00DB3D40"/>
    <w:rsid w:val="00DB6719"/>
    <w:rsid w:val="00DC084B"/>
    <w:rsid w:val="00DE70DC"/>
    <w:rsid w:val="00E17427"/>
    <w:rsid w:val="00E322CE"/>
    <w:rsid w:val="00E33C58"/>
    <w:rsid w:val="00E34BD6"/>
    <w:rsid w:val="00E4773C"/>
    <w:rsid w:val="00F150FA"/>
    <w:rsid w:val="00F15CE2"/>
    <w:rsid w:val="00F40771"/>
    <w:rsid w:val="00F468E5"/>
    <w:rsid w:val="00F65E7C"/>
    <w:rsid w:val="00F82FE1"/>
    <w:rsid w:val="00FC44DE"/>
    <w:rsid w:val="00FD4C4E"/>
    <w:rsid w:val="00FE3186"/>
    <w:rsid w:val="00FF3C32"/>
    <w:rsid w:val="00FF4125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2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65E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64B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21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7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7D0AA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D0AA1"/>
    <w:rPr>
      <w:color w:val="0000FF"/>
      <w:u w:val="single"/>
    </w:rPr>
  </w:style>
  <w:style w:type="character" w:styleId="a5">
    <w:name w:val="Emphasis"/>
    <w:basedOn w:val="a0"/>
    <w:uiPriority w:val="20"/>
    <w:qFormat/>
    <w:rsid w:val="007D0AA1"/>
    <w:rPr>
      <w:i/>
      <w:iCs/>
    </w:rPr>
  </w:style>
  <w:style w:type="paragraph" w:styleId="a6">
    <w:name w:val="List Paragraph"/>
    <w:basedOn w:val="a"/>
    <w:uiPriority w:val="34"/>
    <w:qFormat/>
    <w:rsid w:val="00E1742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65E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E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E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9">
    <w:name w:val="Style19"/>
    <w:basedOn w:val="a"/>
    <w:uiPriority w:val="99"/>
    <w:rsid w:val="004D428D"/>
    <w:pPr>
      <w:widowControl w:val="0"/>
      <w:autoSpaceDE w:val="0"/>
      <w:autoSpaceDN w:val="0"/>
      <w:adjustRightInd w:val="0"/>
      <w:spacing w:line="322" w:lineRule="exact"/>
      <w:ind w:firstLine="840"/>
      <w:jc w:val="both"/>
    </w:pPr>
    <w:rPr>
      <w:rFonts w:eastAsiaTheme="minorEastAsia"/>
    </w:rPr>
  </w:style>
  <w:style w:type="character" w:customStyle="1" w:styleId="FontStyle180">
    <w:name w:val="Font Style180"/>
    <w:basedOn w:val="a0"/>
    <w:uiPriority w:val="99"/>
    <w:rsid w:val="004D428D"/>
    <w:rPr>
      <w:rFonts w:ascii="Times New Roman" w:hAnsi="Times New Roman" w:cs="Times New Roman" w:hint="default"/>
      <w:sz w:val="26"/>
      <w:szCs w:val="26"/>
    </w:rPr>
  </w:style>
  <w:style w:type="paragraph" w:styleId="a9">
    <w:name w:val="No Spacing"/>
    <w:uiPriority w:val="1"/>
    <w:qFormat/>
    <w:rsid w:val="004D428D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Calibri" w:hAnsi="Bookman Old Style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4D428D"/>
    <w:rPr>
      <w:rFonts w:ascii="Arial" w:hAnsi="Arial" w:cs="Arial" w:hint="default"/>
      <w:sz w:val="22"/>
      <w:szCs w:val="22"/>
    </w:rPr>
  </w:style>
  <w:style w:type="character" w:customStyle="1" w:styleId="FontStyle44">
    <w:name w:val="Font Style44"/>
    <w:basedOn w:val="a0"/>
    <w:uiPriority w:val="99"/>
    <w:rsid w:val="004D428D"/>
    <w:rPr>
      <w:rFonts w:ascii="Times New Roman" w:hAnsi="Times New Roman" w:cs="Times New Roman" w:hint="default"/>
      <w:b/>
      <w:bCs/>
      <w:i/>
      <w:iCs/>
      <w:spacing w:val="-20"/>
      <w:sz w:val="24"/>
      <w:szCs w:val="24"/>
    </w:rPr>
  </w:style>
  <w:style w:type="paragraph" w:customStyle="1" w:styleId="Style2">
    <w:name w:val="Style2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  <w:ind w:firstLine="684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  <w:ind w:firstLine="691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4D428D"/>
    <w:pPr>
      <w:widowControl w:val="0"/>
      <w:autoSpaceDE w:val="0"/>
      <w:autoSpaceDN w:val="0"/>
      <w:adjustRightInd w:val="0"/>
      <w:spacing w:line="265" w:lineRule="exact"/>
      <w:ind w:firstLine="677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4D428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sid w:val="004D428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4D428D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  <w:ind w:firstLine="526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</w:pPr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964B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964BA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521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7521FB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557AB1"/>
  </w:style>
  <w:style w:type="character" w:customStyle="1" w:styleId="40">
    <w:name w:val="Заголовок 4 Знак"/>
    <w:basedOn w:val="a0"/>
    <w:link w:val="4"/>
    <w:uiPriority w:val="9"/>
    <w:semiHidden/>
    <w:rsid w:val="00F407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b">
    <w:name w:val="Знак Знак Знак Знак Знак Знак Знак"/>
    <w:basedOn w:val="a"/>
    <w:rsid w:val="00BD23B4"/>
    <w:pPr>
      <w:spacing w:after="160" w:line="240" w:lineRule="exact"/>
    </w:pPr>
    <w:rPr>
      <w:noProof/>
      <w:sz w:val="20"/>
      <w:szCs w:val="20"/>
    </w:rPr>
  </w:style>
  <w:style w:type="character" w:customStyle="1" w:styleId="11">
    <w:name w:val="Основной текст Знак1"/>
    <w:basedOn w:val="a0"/>
    <w:uiPriority w:val="99"/>
    <w:locked/>
    <w:rsid w:val="009E5783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paragraph" w:customStyle="1" w:styleId="Style29">
    <w:name w:val="Style29"/>
    <w:basedOn w:val="a"/>
    <w:uiPriority w:val="99"/>
    <w:rsid w:val="009E5783"/>
    <w:pPr>
      <w:widowControl w:val="0"/>
      <w:autoSpaceDE w:val="0"/>
      <w:autoSpaceDN w:val="0"/>
      <w:adjustRightInd w:val="0"/>
      <w:spacing w:line="322" w:lineRule="exact"/>
      <w:ind w:firstLine="878"/>
      <w:jc w:val="both"/>
    </w:pPr>
    <w:rPr>
      <w:rFonts w:eastAsiaTheme="minorEastAsia"/>
    </w:rPr>
  </w:style>
  <w:style w:type="paragraph" w:customStyle="1" w:styleId="anounce">
    <w:name w:val="anounce"/>
    <w:basedOn w:val="a"/>
    <w:rsid w:val="00652D26"/>
    <w:pPr>
      <w:spacing w:before="100" w:beforeAutospacing="1" w:after="100" w:afterAutospacing="1"/>
    </w:pPr>
  </w:style>
  <w:style w:type="character" w:customStyle="1" w:styleId="21">
    <w:name w:val="стиль2"/>
    <w:basedOn w:val="a0"/>
    <w:rsid w:val="003466B7"/>
  </w:style>
  <w:style w:type="character" w:customStyle="1" w:styleId="img">
    <w:name w:val="img"/>
    <w:basedOn w:val="a0"/>
    <w:rsid w:val="005D7F36"/>
  </w:style>
  <w:style w:type="paragraph" w:customStyle="1" w:styleId="post-date">
    <w:name w:val="post-date"/>
    <w:basedOn w:val="a"/>
    <w:uiPriority w:val="99"/>
    <w:rsid w:val="005837D7"/>
    <w:pPr>
      <w:spacing w:before="100" w:beforeAutospacing="1" w:after="100" w:afterAutospacing="1"/>
    </w:pPr>
  </w:style>
  <w:style w:type="character" w:customStyle="1" w:styleId="year">
    <w:name w:val="year"/>
    <w:basedOn w:val="a0"/>
    <w:rsid w:val="005837D7"/>
  </w:style>
  <w:style w:type="character" w:customStyle="1" w:styleId="day">
    <w:name w:val="day"/>
    <w:basedOn w:val="a0"/>
    <w:rsid w:val="005837D7"/>
  </w:style>
  <w:style w:type="character" w:customStyle="1" w:styleId="month">
    <w:name w:val="month"/>
    <w:basedOn w:val="a0"/>
    <w:rsid w:val="005837D7"/>
  </w:style>
  <w:style w:type="character" w:customStyle="1" w:styleId="h1content">
    <w:name w:val="h1_content"/>
    <w:basedOn w:val="a0"/>
    <w:rsid w:val="00583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2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65E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64B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21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7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7D0AA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D0AA1"/>
    <w:rPr>
      <w:color w:val="0000FF"/>
      <w:u w:val="single"/>
    </w:rPr>
  </w:style>
  <w:style w:type="character" w:styleId="a5">
    <w:name w:val="Emphasis"/>
    <w:basedOn w:val="a0"/>
    <w:uiPriority w:val="20"/>
    <w:qFormat/>
    <w:rsid w:val="007D0AA1"/>
    <w:rPr>
      <w:i/>
      <w:iCs/>
    </w:rPr>
  </w:style>
  <w:style w:type="paragraph" w:styleId="a6">
    <w:name w:val="List Paragraph"/>
    <w:basedOn w:val="a"/>
    <w:uiPriority w:val="34"/>
    <w:qFormat/>
    <w:rsid w:val="00E1742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65E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E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E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9">
    <w:name w:val="Style19"/>
    <w:basedOn w:val="a"/>
    <w:uiPriority w:val="99"/>
    <w:rsid w:val="004D428D"/>
    <w:pPr>
      <w:widowControl w:val="0"/>
      <w:autoSpaceDE w:val="0"/>
      <w:autoSpaceDN w:val="0"/>
      <w:adjustRightInd w:val="0"/>
      <w:spacing w:line="322" w:lineRule="exact"/>
      <w:ind w:firstLine="840"/>
      <w:jc w:val="both"/>
    </w:pPr>
    <w:rPr>
      <w:rFonts w:eastAsiaTheme="minorEastAsia"/>
    </w:rPr>
  </w:style>
  <w:style w:type="character" w:customStyle="1" w:styleId="FontStyle180">
    <w:name w:val="Font Style180"/>
    <w:basedOn w:val="a0"/>
    <w:uiPriority w:val="99"/>
    <w:rsid w:val="004D428D"/>
    <w:rPr>
      <w:rFonts w:ascii="Times New Roman" w:hAnsi="Times New Roman" w:cs="Times New Roman" w:hint="default"/>
      <w:sz w:val="26"/>
      <w:szCs w:val="26"/>
    </w:rPr>
  </w:style>
  <w:style w:type="paragraph" w:styleId="a9">
    <w:name w:val="No Spacing"/>
    <w:uiPriority w:val="1"/>
    <w:qFormat/>
    <w:rsid w:val="004D428D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Calibri" w:hAnsi="Bookman Old Style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4D428D"/>
    <w:rPr>
      <w:rFonts w:ascii="Arial" w:hAnsi="Arial" w:cs="Arial" w:hint="default"/>
      <w:sz w:val="22"/>
      <w:szCs w:val="22"/>
    </w:rPr>
  </w:style>
  <w:style w:type="character" w:customStyle="1" w:styleId="FontStyle44">
    <w:name w:val="Font Style44"/>
    <w:basedOn w:val="a0"/>
    <w:uiPriority w:val="99"/>
    <w:rsid w:val="004D428D"/>
    <w:rPr>
      <w:rFonts w:ascii="Times New Roman" w:hAnsi="Times New Roman" w:cs="Times New Roman" w:hint="default"/>
      <w:b/>
      <w:bCs/>
      <w:i/>
      <w:iCs/>
      <w:spacing w:val="-20"/>
      <w:sz w:val="24"/>
      <w:szCs w:val="24"/>
    </w:rPr>
  </w:style>
  <w:style w:type="paragraph" w:customStyle="1" w:styleId="Style2">
    <w:name w:val="Style2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  <w:ind w:firstLine="684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  <w:ind w:firstLine="691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4D428D"/>
    <w:pPr>
      <w:widowControl w:val="0"/>
      <w:autoSpaceDE w:val="0"/>
      <w:autoSpaceDN w:val="0"/>
      <w:adjustRightInd w:val="0"/>
      <w:spacing w:line="265" w:lineRule="exact"/>
      <w:ind w:firstLine="677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4D428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sid w:val="004D428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4D428D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  <w:ind w:firstLine="526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</w:pPr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964B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964BA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521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7521FB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557AB1"/>
  </w:style>
  <w:style w:type="character" w:customStyle="1" w:styleId="40">
    <w:name w:val="Заголовок 4 Знак"/>
    <w:basedOn w:val="a0"/>
    <w:link w:val="4"/>
    <w:uiPriority w:val="9"/>
    <w:semiHidden/>
    <w:rsid w:val="00F407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b">
    <w:name w:val="Знак Знак Знак Знак Знак Знак Знак"/>
    <w:basedOn w:val="a"/>
    <w:rsid w:val="00BD23B4"/>
    <w:pPr>
      <w:spacing w:after="160" w:line="240" w:lineRule="exact"/>
    </w:pPr>
    <w:rPr>
      <w:noProof/>
      <w:sz w:val="20"/>
      <w:szCs w:val="20"/>
    </w:rPr>
  </w:style>
  <w:style w:type="character" w:customStyle="1" w:styleId="11">
    <w:name w:val="Основной текст Знак1"/>
    <w:basedOn w:val="a0"/>
    <w:uiPriority w:val="99"/>
    <w:locked/>
    <w:rsid w:val="009E5783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paragraph" w:customStyle="1" w:styleId="Style29">
    <w:name w:val="Style29"/>
    <w:basedOn w:val="a"/>
    <w:uiPriority w:val="99"/>
    <w:rsid w:val="009E5783"/>
    <w:pPr>
      <w:widowControl w:val="0"/>
      <w:autoSpaceDE w:val="0"/>
      <w:autoSpaceDN w:val="0"/>
      <w:adjustRightInd w:val="0"/>
      <w:spacing w:line="322" w:lineRule="exact"/>
      <w:ind w:firstLine="878"/>
      <w:jc w:val="both"/>
    </w:pPr>
    <w:rPr>
      <w:rFonts w:eastAsiaTheme="minorEastAsia"/>
    </w:rPr>
  </w:style>
  <w:style w:type="paragraph" w:customStyle="1" w:styleId="anounce">
    <w:name w:val="anounce"/>
    <w:basedOn w:val="a"/>
    <w:rsid w:val="00652D26"/>
    <w:pPr>
      <w:spacing w:before="100" w:beforeAutospacing="1" w:after="100" w:afterAutospacing="1"/>
    </w:pPr>
  </w:style>
  <w:style w:type="character" w:customStyle="1" w:styleId="21">
    <w:name w:val="стиль2"/>
    <w:basedOn w:val="a0"/>
    <w:rsid w:val="003466B7"/>
  </w:style>
  <w:style w:type="character" w:customStyle="1" w:styleId="img">
    <w:name w:val="img"/>
    <w:basedOn w:val="a0"/>
    <w:rsid w:val="005D7F36"/>
  </w:style>
  <w:style w:type="paragraph" w:customStyle="1" w:styleId="post-date">
    <w:name w:val="post-date"/>
    <w:basedOn w:val="a"/>
    <w:uiPriority w:val="99"/>
    <w:rsid w:val="005837D7"/>
    <w:pPr>
      <w:spacing w:before="100" w:beforeAutospacing="1" w:after="100" w:afterAutospacing="1"/>
    </w:pPr>
  </w:style>
  <w:style w:type="character" w:customStyle="1" w:styleId="year">
    <w:name w:val="year"/>
    <w:basedOn w:val="a0"/>
    <w:rsid w:val="005837D7"/>
  </w:style>
  <w:style w:type="character" w:customStyle="1" w:styleId="day">
    <w:name w:val="day"/>
    <w:basedOn w:val="a0"/>
    <w:rsid w:val="005837D7"/>
  </w:style>
  <w:style w:type="character" w:customStyle="1" w:styleId="month">
    <w:name w:val="month"/>
    <w:basedOn w:val="a0"/>
    <w:rsid w:val="005837D7"/>
  </w:style>
  <w:style w:type="character" w:customStyle="1" w:styleId="h1content">
    <w:name w:val="h1_content"/>
    <w:basedOn w:val="a0"/>
    <w:rsid w:val="00583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7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4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98997-1CE0-4DD8-A83A-0ECEBCE0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Карабак Таисия</dc:creator>
  <cp:lastModifiedBy>Карабак Таисия</cp:lastModifiedBy>
  <cp:revision>4</cp:revision>
  <dcterms:created xsi:type="dcterms:W3CDTF">2015-08-31T08:02:00Z</dcterms:created>
  <dcterms:modified xsi:type="dcterms:W3CDTF">2015-11-06T09:40:00Z</dcterms:modified>
</cp:coreProperties>
</file>