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70" w:type="dxa"/>
        <w:shd w:val="clear" w:color="auto" w:fill="FAFEB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40"/>
        <w:gridCol w:w="330"/>
      </w:tblGrid>
      <w:tr w:rsidR="00013E4E" w:rsidRPr="00013E4E" w:rsidTr="00013E4E">
        <w:tc>
          <w:tcPr>
            <w:tcW w:w="21600" w:type="dxa"/>
            <w:shd w:val="clear" w:color="auto" w:fill="FAFEB3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13E4E" w:rsidRPr="00013E4E" w:rsidRDefault="00013E4E" w:rsidP="00013E4E">
            <w:pPr>
              <w:spacing w:after="0" w:line="240" w:lineRule="auto"/>
              <w:outlineLvl w:val="0"/>
              <w:rPr>
                <w:rFonts w:ascii="Tahoma" w:eastAsia="Times New Roman" w:hAnsi="Tahoma" w:cs="Tahoma"/>
                <w:color w:val="105F31"/>
                <w:kern w:val="36"/>
                <w:sz w:val="27"/>
                <w:szCs w:val="27"/>
                <w:lang w:eastAsia="ru-RU"/>
              </w:rPr>
            </w:pPr>
            <w:r w:rsidRPr="00013E4E">
              <w:rPr>
                <w:rFonts w:ascii="Tahoma" w:eastAsia="Times New Roman" w:hAnsi="Tahoma" w:cs="Tahoma"/>
                <w:color w:val="105F31"/>
                <w:kern w:val="36"/>
                <w:sz w:val="27"/>
                <w:szCs w:val="27"/>
                <w:lang w:eastAsia="ru-RU"/>
              </w:rPr>
              <w:br/>
              <w:t>«Время не теряй, 112 или 103 набирай»</w:t>
            </w:r>
          </w:p>
        </w:tc>
        <w:tc>
          <w:tcPr>
            <w:tcW w:w="0" w:type="auto"/>
            <w:shd w:val="clear" w:color="auto" w:fill="FAFEB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3E4E" w:rsidRPr="00013E4E" w:rsidRDefault="00013E4E" w:rsidP="00013E4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23924"/>
                <w:sz w:val="21"/>
                <w:szCs w:val="21"/>
                <w:lang w:eastAsia="ru-RU"/>
              </w:rPr>
              <w:drawing>
                <wp:inline distT="0" distB="0" distL="0" distR="0">
                  <wp:extent cx="180975" cy="142875"/>
                  <wp:effectExtent l="19050" t="0" r="9525" b="0"/>
                  <wp:docPr id="1" name="Рисунок 1" descr="http://www.med-prof.ru/img/middlehead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d-prof.ru/img/middlehead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3E4E" w:rsidRPr="00013E4E" w:rsidRDefault="00013E4E" w:rsidP="00013E4E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013E4E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Листовка</w:t>
      </w:r>
      <w:r w:rsidRPr="00013E4E">
        <w:rPr>
          <w:rFonts w:ascii="Tahoma" w:eastAsia="Times New Roman" w:hAnsi="Tahoma" w:cs="Tahoma"/>
          <w:color w:val="223924"/>
          <w:sz w:val="21"/>
          <w:lang w:eastAsia="ru-RU"/>
        </w:rPr>
        <w:t> </w:t>
      </w:r>
      <w:hyperlink r:id="rId5" w:history="1">
        <w:r w:rsidRPr="00013E4E">
          <w:rPr>
            <w:rFonts w:ascii="Tahoma" w:eastAsia="Times New Roman" w:hAnsi="Tahoma" w:cs="Tahoma"/>
            <w:color w:val="23872D"/>
            <w:sz w:val="21"/>
            <w:u w:val="single"/>
            <w:lang w:eastAsia="ru-RU"/>
          </w:rPr>
          <w:t>"Первая помощь при сердечном приступе"</w:t>
        </w:r>
      </w:hyperlink>
    </w:p>
    <w:p w:rsidR="00013E4E" w:rsidRPr="00013E4E" w:rsidRDefault="00013E4E" w:rsidP="00013E4E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013E4E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Листовка</w:t>
      </w:r>
      <w:r w:rsidRPr="00013E4E">
        <w:rPr>
          <w:rFonts w:ascii="Tahoma" w:eastAsia="Times New Roman" w:hAnsi="Tahoma" w:cs="Tahoma"/>
          <w:color w:val="223924"/>
          <w:sz w:val="21"/>
          <w:lang w:eastAsia="ru-RU"/>
        </w:rPr>
        <w:t> </w:t>
      </w:r>
      <w:hyperlink r:id="rId6" w:tooltip=".pdf, 226 Кб." w:history="1">
        <w:r w:rsidRPr="00013E4E">
          <w:rPr>
            <w:rFonts w:ascii="Tahoma" w:eastAsia="Times New Roman" w:hAnsi="Tahoma" w:cs="Tahoma"/>
            <w:color w:val="23872D"/>
            <w:sz w:val="21"/>
            <w:u w:val="single"/>
            <w:lang w:eastAsia="ru-RU"/>
          </w:rPr>
          <w:t>"Инсульт"</w:t>
        </w:r>
      </w:hyperlink>
    </w:p>
    <w:p w:rsidR="00013E4E" w:rsidRPr="00013E4E" w:rsidRDefault="00013E4E" w:rsidP="00013E4E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013E4E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Листовка</w:t>
      </w:r>
      <w:r w:rsidRPr="00013E4E">
        <w:rPr>
          <w:rFonts w:ascii="Tahoma" w:eastAsia="Times New Roman" w:hAnsi="Tahoma" w:cs="Tahoma"/>
          <w:color w:val="223924"/>
          <w:sz w:val="21"/>
          <w:lang w:eastAsia="ru-RU"/>
        </w:rPr>
        <w:t> </w:t>
      </w:r>
      <w:hyperlink r:id="rId7" w:tooltip=".pdf, 471 Кб." w:history="1">
        <w:r w:rsidRPr="00013E4E">
          <w:rPr>
            <w:rFonts w:ascii="Tahoma" w:eastAsia="Times New Roman" w:hAnsi="Tahoma" w:cs="Tahoma"/>
            <w:color w:val="23872D"/>
            <w:sz w:val="21"/>
            <w:u w:val="single"/>
            <w:lang w:eastAsia="ru-RU"/>
          </w:rPr>
          <w:t>"Нео</w:t>
        </w:r>
        <w:r>
          <w:rPr>
            <w:rFonts w:ascii="Tahoma" w:eastAsia="Times New Roman" w:hAnsi="Tahoma" w:cs="Tahoma"/>
            <w:color w:val="23872D"/>
            <w:sz w:val="21"/>
            <w:u w:val="single"/>
            <w:lang w:eastAsia="ru-RU"/>
          </w:rPr>
          <w:t>т</w:t>
        </w:r>
        <w:r w:rsidRPr="00013E4E">
          <w:rPr>
            <w:rFonts w:ascii="Tahoma" w:eastAsia="Times New Roman" w:hAnsi="Tahoma" w:cs="Tahoma"/>
            <w:color w:val="23872D"/>
            <w:sz w:val="21"/>
            <w:u w:val="single"/>
            <w:lang w:eastAsia="ru-RU"/>
          </w:rPr>
          <w:t>ложная помощь при инсульте"</w:t>
        </w:r>
      </w:hyperlink>
    </w:p>
    <w:p w:rsidR="00013E4E" w:rsidRPr="00013E4E" w:rsidRDefault="00013E4E" w:rsidP="00013E4E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013E4E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Листовка</w:t>
      </w:r>
      <w:r w:rsidRPr="00013E4E">
        <w:rPr>
          <w:rFonts w:ascii="Tahoma" w:eastAsia="Times New Roman" w:hAnsi="Tahoma" w:cs="Tahoma"/>
          <w:color w:val="223924"/>
          <w:sz w:val="21"/>
          <w:lang w:eastAsia="ru-RU"/>
        </w:rPr>
        <w:t> </w:t>
      </w:r>
      <w:hyperlink r:id="rId8" w:tooltip=".pdf, 500 Кб." w:history="1">
        <w:r w:rsidRPr="00013E4E">
          <w:rPr>
            <w:rFonts w:ascii="Tahoma" w:eastAsia="Times New Roman" w:hAnsi="Tahoma" w:cs="Tahoma"/>
            <w:color w:val="23872D"/>
            <w:sz w:val="21"/>
            <w:u w:val="single"/>
            <w:lang w:eastAsia="ru-RU"/>
          </w:rPr>
          <w:t>"Нео</w:t>
        </w:r>
        <w:r>
          <w:rPr>
            <w:rFonts w:ascii="Tahoma" w:eastAsia="Times New Roman" w:hAnsi="Tahoma" w:cs="Tahoma"/>
            <w:color w:val="23872D"/>
            <w:sz w:val="21"/>
            <w:u w:val="single"/>
            <w:lang w:eastAsia="ru-RU"/>
          </w:rPr>
          <w:t>т</w:t>
        </w:r>
        <w:r w:rsidRPr="00013E4E">
          <w:rPr>
            <w:rFonts w:ascii="Tahoma" w:eastAsia="Times New Roman" w:hAnsi="Tahoma" w:cs="Tahoma"/>
            <w:color w:val="23872D"/>
            <w:sz w:val="21"/>
            <w:u w:val="single"/>
            <w:lang w:eastAsia="ru-RU"/>
          </w:rPr>
          <w:t>ложная помощь при сердечном приступе"</w:t>
        </w:r>
      </w:hyperlink>
    </w:p>
    <w:p w:rsidR="00013E4E" w:rsidRPr="00013E4E" w:rsidRDefault="00013E4E" w:rsidP="00013E4E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013E4E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Листовка</w:t>
      </w:r>
      <w:r w:rsidRPr="00013E4E">
        <w:rPr>
          <w:rFonts w:ascii="Tahoma" w:eastAsia="Times New Roman" w:hAnsi="Tahoma" w:cs="Tahoma"/>
          <w:color w:val="223924"/>
          <w:sz w:val="21"/>
          <w:lang w:eastAsia="ru-RU"/>
        </w:rPr>
        <w:t> </w:t>
      </w:r>
      <w:hyperlink r:id="rId9" w:tooltip=".pdf, 2.59 Мб." w:history="1">
        <w:r w:rsidRPr="00013E4E">
          <w:rPr>
            <w:rFonts w:ascii="Tahoma" w:eastAsia="Times New Roman" w:hAnsi="Tahoma" w:cs="Tahoma"/>
            <w:color w:val="23872D"/>
            <w:sz w:val="21"/>
            <w:u w:val="single"/>
            <w:lang w:eastAsia="ru-RU"/>
          </w:rPr>
          <w:t>"Вместе против мозгового инсульта"</w:t>
        </w:r>
      </w:hyperlink>
    </w:p>
    <w:p w:rsidR="0032352A" w:rsidRDefault="0032352A"/>
    <w:sectPr w:rsidR="0032352A" w:rsidSect="0032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E4E"/>
    <w:rsid w:val="00013E4E"/>
    <w:rsid w:val="0032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2A"/>
  </w:style>
  <w:style w:type="paragraph" w:styleId="1">
    <w:name w:val="heading 1"/>
    <w:basedOn w:val="a"/>
    <w:link w:val="10"/>
    <w:uiPriority w:val="9"/>
    <w:qFormat/>
    <w:rsid w:val="00013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3E4E"/>
  </w:style>
  <w:style w:type="character" w:styleId="a4">
    <w:name w:val="Hyperlink"/>
    <w:basedOn w:val="a0"/>
    <w:uiPriority w:val="99"/>
    <w:semiHidden/>
    <w:unhideWhenUsed/>
    <w:rsid w:val="00013E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-prof.ru/_files/neotlogka_serdehpristup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d-prof.ru/_files/neotlogka_insul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-prof.ru/_files/insult0517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d-prof.ru/_files/1pomoh_serdehpristup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med-prof.ru/_files/protiv_mozg_insul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2017-05-04T04:02:00Z</dcterms:created>
  <dcterms:modified xsi:type="dcterms:W3CDTF">2017-05-04T04:03:00Z</dcterms:modified>
</cp:coreProperties>
</file>