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1" w:rsidRDefault="002063A4" w:rsidP="004C3E91">
      <w:pPr>
        <w:rPr>
          <w:b/>
          <w:sz w:val="36"/>
          <w:szCs w:val="36"/>
          <w:u w:val="single"/>
        </w:rPr>
      </w:pPr>
      <w:r w:rsidRPr="002063A4">
        <w:rPr>
          <w:b/>
          <w:sz w:val="36"/>
          <w:szCs w:val="36"/>
          <w:u w:val="single"/>
        </w:rPr>
        <w:t>Контрацепция:  когда и как рассказывать подросткам.</w:t>
      </w:r>
    </w:p>
    <w:p w:rsidR="002063A4" w:rsidRPr="00FB0079" w:rsidRDefault="002063A4" w:rsidP="004C3E91">
      <w:pPr>
        <w:rPr>
          <w:sz w:val="28"/>
          <w:szCs w:val="28"/>
        </w:rPr>
      </w:pPr>
      <w:r w:rsidRPr="00FB0079">
        <w:rPr>
          <w:sz w:val="28"/>
          <w:szCs w:val="28"/>
        </w:rPr>
        <w:t>С чего начать разговор? Все эти вопросы решаются в зависимости от семейных и культурных традиций. Однако посвящение необходимо. Информация никогда не окажется лишней. Кто предупреждён - тот вооружён!</w:t>
      </w:r>
    </w:p>
    <w:p w:rsidR="002063A4" w:rsidRPr="00FB0079" w:rsidRDefault="006650CF" w:rsidP="004C3E91">
      <w:pPr>
        <w:rPr>
          <w:sz w:val="28"/>
          <w:szCs w:val="28"/>
        </w:rPr>
      </w:pPr>
      <w:r w:rsidRPr="00FB0079">
        <w:rPr>
          <w:sz w:val="28"/>
          <w:szCs w:val="28"/>
        </w:rPr>
        <w:t>Вопрос</w:t>
      </w:r>
      <w:r w:rsidR="00FB0079">
        <w:rPr>
          <w:sz w:val="28"/>
          <w:szCs w:val="28"/>
        </w:rPr>
        <w:t>,</w:t>
      </w:r>
      <w:bookmarkStart w:id="0" w:name="_GoBack"/>
      <w:bookmarkEnd w:id="0"/>
      <w:r w:rsidRPr="00FB0079">
        <w:rPr>
          <w:sz w:val="28"/>
          <w:szCs w:val="28"/>
        </w:rPr>
        <w:t xml:space="preserve"> </w:t>
      </w:r>
      <w:r w:rsidR="002063A4" w:rsidRPr="00FB0079">
        <w:rPr>
          <w:sz w:val="28"/>
          <w:szCs w:val="28"/>
        </w:rPr>
        <w:t>несомненно, деликатный</w:t>
      </w:r>
      <w:r w:rsidRPr="00FB0079">
        <w:rPr>
          <w:sz w:val="28"/>
          <w:szCs w:val="28"/>
        </w:rPr>
        <w:t>. И не в каждом доме принято откровенно говорить о сексе с младшим поколением. В основном, мы родители, немного заблуждаемся по поводу непросвещённости собственных детей – подростков в этой области. Подростки сейчас во многом более «продвинутые».</w:t>
      </w:r>
    </w:p>
    <w:p w:rsidR="006650CF" w:rsidRPr="00FB0079" w:rsidRDefault="006650CF" w:rsidP="004C3E91">
      <w:pPr>
        <w:rPr>
          <w:sz w:val="28"/>
          <w:szCs w:val="28"/>
        </w:rPr>
      </w:pPr>
      <w:r w:rsidRPr="00FB0079">
        <w:rPr>
          <w:sz w:val="28"/>
          <w:szCs w:val="28"/>
        </w:rPr>
        <w:t xml:space="preserve">Все разговоры о контрацепции нужно начинать до половой жизни. Как проводить беседы? Родители делают выбор в зависимости от того, насколько у них близкие отношения с ребёнком. Насколько они сами имеют достаточные знания и возможность говорить на такую щекотливую тему. </w:t>
      </w:r>
    </w:p>
    <w:p w:rsidR="006650CF" w:rsidRPr="00FB0079" w:rsidRDefault="006650CF" w:rsidP="004C3E91">
      <w:pPr>
        <w:rPr>
          <w:sz w:val="28"/>
          <w:szCs w:val="28"/>
        </w:rPr>
      </w:pPr>
      <w:r w:rsidRPr="00FB0079">
        <w:rPr>
          <w:sz w:val="28"/>
          <w:szCs w:val="28"/>
        </w:rPr>
        <w:t>Понятно</w:t>
      </w:r>
      <w:r w:rsidR="00AE54F5" w:rsidRPr="00FB0079">
        <w:rPr>
          <w:sz w:val="28"/>
          <w:szCs w:val="28"/>
        </w:rPr>
        <w:t>, что подросток не будет радоваться этой теме. Начнёт смущаться и краснеть. Но важно, чтобы знания закрепились в его или её голове. И стали «базовой установкой». Книги, ссылки, фильмы, история знакомых - всё это может стать поводом в очередной аз напомнить подростку о важности предохранения.</w:t>
      </w:r>
    </w:p>
    <w:p w:rsidR="00FB0079" w:rsidRPr="00FB0079" w:rsidRDefault="00AE54F5" w:rsidP="004C3E91">
      <w:pPr>
        <w:rPr>
          <w:sz w:val="28"/>
          <w:szCs w:val="28"/>
        </w:rPr>
      </w:pPr>
      <w:r w:rsidRPr="00FB0079">
        <w:rPr>
          <w:sz w:val="28"/>
          <w:szCs w:val="28"/>
        </w:rPr>
        <w:t>Современная контрацепция предоставляет множество методов на выбор. Не бойтесь сходить вместе к врачу и подобрать удобный метод контрацепции</w:t>
      </w:r>
      <w:r w:rsidR="00FB0079" w:rsidRPr="00FB0079">
        <w:rPr>
          <w:sz w:val="28"/>
          <w:szCs w:val="28"/>
        </w:rPr>
        <w:t xml:space="preserve">. </w:t>
      </w:r>
    </w:p>
    <w:p w:rsidR="00AE54F5" w:rsidRPr="00FB0079" w:rsidRDefault="00FB0079" w:rsidP="004C3E91">
      <w:pPr>
        <w:rPr>
          <w:sz w:val="28"/>
          <w:szCs w:val="28"/>
        </w:rPr>
      </w:pPr>
      <w:r w:rsidRPr="00FB0079">
        <w:rPr>
          <w:sz w:val="28"/>
          <w:szCs w:val="28"/>
        </w:rPr>
        <w:t xml:space="preserve">Детско-родительские отношения являются уникальным источником для создания  дальнейшей модели поведения ребёнка. </w:t>
      </w:r>
      <w:r w:rsidR="00AE54F5" w:rsidRPr="00FB0079">
        <w:rPr>
          <w:sz w:val="28"/>
          <w:szCs w:val="28"/>
        </w:rPr>
        <w:t xml:space="preserve"> </w:t>
      </w:r>
    </w:p>
    <w:p w:rsidR="002063A4" w:rsidRPr="002063A4" w:rsidRDefault="002063A4" w:rsidP="004C3E91">
      <w:pPr>
        <w:rPr>
          <w:sz w:val="36"/>
          <w:szCs w:val="36"/>
        </w:rPr>
      </w:pPr>
    </w:p>
    <w:sectPr w:rsidR="002063A4" w:rsidRPr="0020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AD" w:rsidRDefault="00AD66AD" w:rsidP="004C3E91">
      <w:pPr>
        <w:spacing w:after="0" w:line="240" w:lineRule="auto"/>
      </w:pPr>
      <w:r>
        <w:separator/>
      </w:r>
    </w:p>
  </w:endnote>
  <w:endnote w:type="continuationSeparator" w:id="0">
    <w:p w:rsidR="00AD66AD" w:rsidRDefault="00AD66AD" w:rsidP="004C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AD" w:rsidRDefault="00AD66AD" w:rsidP="004C3E91">
      <w:pPr>
        <w:spacing w:after="0" w:line="240" w:lineRule="auto"/>
      </w:pPr>
      <w:r>
        <w:separator/>
      </w:r>
    </w:p>
  </w:footnote>
  <w:footnote w:type="continuationSeparator" w:id="0">
    <w:p w:rsidR="00AD66AD" w:rsidRDefault="00AD66AD" w:rsidP="004C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207B"/>
    <w:multiLevelType w:val="hybridMultilevel"/>
    <w:tmpl w:val="2728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1"/>
    <w:rsid w:val="0005752C"/>
    <w:rsid w:val="00070DDF"/>
    <w:rsid w:val="00202893"/>
    <w:rsid w:val="002063A4"/>
    <w:rsid w:val="00332991"/>
    <w:rsid w:val="003F1380"/>
    <w:rsid w:val="004C3E91"/>
    <w:rsid w:val="006650CF"/>
    <w:rsid w:val="00AD66AD"/>
    <w:rsid w:val="00AE54F5"/>
    <w:rsid w:val="00C46542"/>
    <w:rsid w:val="00D11A0E"/>
    <w:rsid w:val="00D34524"/>
    <w:rsid w:val="00FB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E91"/>
  </w:style>
  <w:style w:type="paragraph" w:styleId="a6">
    <w:name w:val="footer"/>
    <w:basedOn w:val="a"/>
    <w:link w:val="a7"/>
    <w:uiPriority w:val="99"/>
    <w:unhideWhenUsed/>
    <w:rsid w:val="004C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E91"/>
  </w:style>
  <w:style w:type="paragraph" w:styleId="a6">
    <w:name w:val="footer"/>
    <w:basedOn w:val="a"/>
    <w:link w:val="a7"/>
    <w:uiPriority w:val="99"/>
    <w:unhideWhenUsed/>
    <w:rsid w:val="004C3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4159-D283-41E0-A2BE-569A4D37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2022-11-22T16:46:00Z</cp:lastPrinted>
  <dcterms:created xsi:type="dcterms:W3CDTF">2022-11-25T20:27:00Z</dcterms:created>
  <dcterms:modified xsi:type="dcterms:W3CDTF">2022-11-25T20:27:00Z</dcterms:modified>
</cp:coreProperties>
</file>